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16"/>
        <w:gridCol w:w="1281"/>
        <w:gridCol w:w="7932"/>
      </w:tblGrid>
      <w:tr w:rsidR="00FA6B01" w:rsidRPr="00FA6B01" w:rsidTr="00E61E30">
        <w:trPr>
          <w:trHeight w:val="580"/>
        </w:trPr>
        <w:tc>
          <w:tcPr>
            <w:tcW w:w="5000" w:type="pct"/>
            <w:gridSpan w:val="3"/>
            <w:vAlign w:val="center"/>
          </w:tcPr>
          <w:p w:rsidR="00FA6B01" w:rsidRPr="00FA6B01" w:rsidRDefault="00FA6B01" w:rsidP="00257162">
            <w:pPr>
              <w:jc w:val="left"/>
              <w:rPr>
                <w:b/>
              </w:rPr>
            </w:pPr>
            <w:r w:rsidRPr="00FA6B01">
              <w:rPr>
                <w:b/>
                <w:sz w:val="28"/>
              </w:rPr>
              <w:t>Titel des Beitrags</w:t>
            </w:r>
          </w:p>
        </w:tc>
      </w:tr>
      <w:tr w:rsidR="00FA6B01" w:rsidRPr="00FA6B01" w:rsidTr="00E61E30">
        <w:tc>
          <w:tcPr>
            <w:tcW w:w="5000" w:type="pct"/>
            <w:gridSpan w:val="3"/>
          </w:tcPr>
          <w:p w:rsidR="00FA6B01" w:rsidRPr="009C0894" w:rsidRDefault="00FA6B01" w:rsidP="00FA6B01">
            <w:r w:rsidRPr="00FA6B01">
              <w:t>Vorname Nachname</w:t>
            </w:r>
            <w:r w:rsidRPr="00FA6B01">
              <w:rPr>
                <w:vertAlign w:val="superscript"/>
              </w:rPr>
              <w:t>1</w:t>
            </w:r>
            <w:r w:rsidRPr="00FA6B01">
              <w:t>*, Vorname Nachname</w:t>
            </w:r>
            <w:r w:rsidRPr="00FA6B01">
              <w:rPr>
                <w:vertAlign w:val="superscript"/>
              </w:rPr>
              <w:t>2</w:t>
            </w:r>
            <w:r w:rsidRPr="00FA6B01">
              <w:t>,</w:t>
            </w:r>
            <w:r w:rsidRPr="00FA6B01">
              <w:rPr>
                <w:vertAlign w:val="superscript"/>
              </w:rPr>
              <w:t xml:space="preserve"> </w:t>
            </w:r>
            <w:r w:rsidRPr="00FA6B01">
              <w:t>Vorname Nachname</w:t>
            </w:r>
            <w:r w:rsidRPr="00FA6B01">
              <w:rPr>
                <w:vertAlign w:val="superscript"/>
              </w:rPr>
              <w:t>3</w:t>
            </w:r>
            <w:r w:rsidR="009C0894">
              <w:t>,….</w:t>
            </w:r>
          </w:p>
        </w:tc>
      </w:tr>
      <w:tr w:rsidR="00FA6B01" w:rsidRPr="00FA6B01" w:rsidTr="00E61E30">
        <w:tc>
          <w:tcPr>
            <w:tcW w:w="5000" w:type="pct"/>
            <w:gridSpan w:val="3"/>
          </w:tcPr>
          <w:p w:rsidR="00FA6B01" w:rsidRPr="00FA6B01" w:rsidRDefault="00FA6B01" w:rsidP="00FA6B01">
            <w:pPr>
              <w:rPr>
                <w:i/>
              </w:rPr>
            </w:pPr>
            <w:r w:rsidRPr="00FA6B01">
              <w:rPr>
                <w:i/>
                <w:vertAlign w:val="superscript"/>
              </w:rPr>
              <w:t xml:space="preserve">1 </w:t>
            </w:r>
            <w:r w:rsidRPr="00FA6B01">
              <w:rPr>
                <w:i/>
              </w:rPr>
              <w:t>Institut, Einrichtung, Adresse</w:t>
            </w:r>
          </w:p>
          <w:p w:rsidR="00FA6B01" w:rsidRPr="00FA6B01" w:rsidRDefault="00FA6B01" w:rsidP="00FA6B01">
            <w:pPr>
              <w:rPr>
                <w:i/>
              </w:rPr>
            </w:pPr>
            <w:r w:rsidRPr="00FA6B01">
              <w:rPr>
                <w:i/>
                <w:vertAlign w:val="superscript"/>
              </w:rPr>
              <w:t>2</w:t>
            </w:r>
            <w:r w:rsidRPr="00FA6B01">
              <w:rPr>
                <w:i/>
              </w:rPr>
              <w:t xml:space="preserve"> Institut, Einrichtung, Adresse</w:t>
            </w:r>
          </w:p>
          <w:p w:rsidR="00FA6B01" w:rsidRPr="00FA6B01" w:rsidRDefault="00FA6B01" w:rsidP="009C0894">
            <w:r w:rsidRPr="00FA6B01">
              <w:rPr>
                <w:i/>
                <w:vertAlign w:val="superscript"/>
              </w:rPr>
              <w:t>3</w:t>
            </w:r>
            <w:r w:rsidRPr="00FA6B01">
              <w:rPr>
                <w:i/>
              </w:rPr>
              <w:t xml:space="preserve"> </w:t>
            </w:r>
            <w:r w:rsidR="009C0894">
              <w:rPr>
                <w:i/>
              </w:rPr>
              <w:t>….</w:t>
            </w:r>
          </w:p>
        </w:tc>
      </w:tr>
      <w:tr w:rsidR="00FA6B01" w:rsidRPr="00FA6B01" w:rsidTr="00E61E30">
        <w:trPr>
          <w:trHeight w:val="233"/>
        </w:trPr>
        <w:tc>
          <w:tcPr>
            <w:tcW w:w="5000" w:type="pct"/>
            <w:gridSpan w:val="3"/>
          </w:tcPr>
          <w:p w:rsidR="00FA6B01" w:rsidRPr="00FA6B01" w:rsidRDefault="00FA6B01" w:rsidP="00FA6B01">
            <w:r w:rsidRPr="00FA6B01">
              <w:t>* Email Ansprechpartner</w:t>
            </w:r>
          </w:p>
        </w:tc>
      </w:tr>
      <w:tr w:rsidR="00FA6B01" w:rsidRPr="00FA6B01" w:rsidTr="008C6A1E">
        <w:trPr>
          <w:trHeight w:val="3648"/>
        </w:trPr>
        <w:tc>
          <w:tcPr>
            <w:tcW w:w="5000" w:type="pct"/>
            <w:gridSpan w:val="3"/>
          </w:tcPr>
          <w:p w:rsidR="00FA6B01" w:rsidRPr="00FA6B01" w:rsidRDefault="00FA6B01" w:rsidP="00FA6B01">
            <w:r w:rsidRPr="00FA6B01">
              <w:t>Abstract (max.</w:t>
            </w:r>
            <w:r w:rsidR="0045203F">
              <w:t>1.</w:t>
            </w:r>
            <w:r w:rsidR="00984909">
              <w:t>0</w:t>
            </w:r>
            <w:r w:rsidRPr="00FA6B01">
              <w:t xml:space="preserve">00 </w:t>
            </w:r>
            <w:r w:rsidR="00984909">
              <w:t>Zeichen</w:t>
            </w:r>
            <w:r w:rsidRPr="00FA6B01">
              <w:t>)</w:t>
            </w:r>
          </w:p>
          <w:p w:rsidR="00FA6B01" w:rsidRPr="00FA6B01" w:rsidRDefault="00FA6B01" w:rsidP="00FA6B01"/>
        </w:tc>
      </w:tr>
      <w:tr w:rsidR="00257162" w:rsidRPr="00FA6B01" w:rsidTr="00E61E30">
        <w:trPr>
          <w:trHeight w:val="438"/>
        </w:trPr>
        <w:tc>
          <w:tcPr>
            <w:tcW w:w="5000" w:type="pct"/>
            <w:gridSpan w:val="3"/>
            <w:vAlign w:val="bottom"/>
          </w:tcPr>
          <w:p w:rsidR="00257162" w:rsidRPr="00FA6B01" w:rsidRDefault="00257162" w:rsidP="007550B5">
            <w:pPr>
              <w:jc w:val="left"/>
            </w:pPr>
            <w:r w:rsidRPr="00FA6B01">
              <w:t xml:space="preserve">Beitrag zur </w:t>
            </w:r>
            <w:r w:rsidR="007550B5">
              <w:t xml:space="preserve">Fachsitzung </w:t>
            </w:r>
            <w:r>
              <w:t>(bitte angeben)</w:t>
            </w:r>
          </w:p>
        </w:tc>
      </w:tr>
      <w:tr w:rsidR="00F12ACB" w:rsidRPr="00FA6B01" w:rsidTr="00F12ACB">
        <w:trPr>
          <w:trHeight w:val="263"/>
        </w:trPr>
        <w:sdt>
          <w:sdtPr>
            <w:id w:val="-633101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</w:tcPr>
              <w:p w:rsidR="00F12ACB" w:rsidRPr="00FA6B01" w:rsidRDefault="00C639A5" w:rsidP="004C542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5" w:type="pct"/>
          </w:tcPr>
          <w:p w:rsidR="00F12ACB" w:rsidRPr="004C5424" w:rsidRDefault="00F12ACB" w:rsidP="00F12ACB">
            <w:pPr>
              <w:jc w:val="left"/>
              <w:rPr>
                <w:sz w:val="18"/>
              </w:rPr>
            </w:pPr>
            <w:r>
              <w:rPr>
                <w:sz w:val="18"/>
              </w:rPr>
              <w:t>Session</w:t>
            </w:r>
            <w:r w:rsidRPr="004C5424">
              <w:rPr>
                <w:sz w:val="18"/>
              </w:rPr>
              <w:t xml:space="preserve"> 1: </w:t>
            </w:r>
          </w:p>
        </w:tc>
        <w:tc>
          <w:tcPr>
            <w:tcW w:w="4119" w:type="pct"/>
          </w:tcPr>
          <w:p w:rsidR="00F12ACB" w:rsidRPr="004C5424" w:rsidRDefault="00F12ACB" w:rsidP="007550B5">
            <w:pPr>
              <w:jc w:val="left"/>
              <w:rPr>
                <w:sz w:val="18"/>
              </w:rPr>
            </w:pPr>
            <w:r w:rsidRPr="007550B5">
              <w:rPr>
                <w:sz w:val="18"/>
              </w:rPr>
              <w:t>Arten und Orte – Verantwortungsarten in ihren Landschaften: Landschaftsökologische Beiträge und Schluss</w:t>
            </w:r>
            <w:r>
              <w:rPr>
                <w:sz w:val="18"/>
              </w:rPr>
              <w:softHyphen/>
            </w:r>
            <w:r w:rsidRPr="007550B5">
              <w:rPr>
                <w:sz w:val="18"/>
              </w:rPr>
              <w:t>folgerungen zu Populationsdynamik, Monitoring, und Artenschutzmaßnahmen</w:t>
            </w:r>
          </w:p>
        </w:tc>
      </w:tr>
      <w:tr w:rsidR="00F12ACB" w:rsidRPr="00FA6B01" w:rsidTr="00F12ACB">
        <w:trPr>
          <w:trHeight w:val="252"/>
        </w:trPr>
        <w:sdt>
          <w:sdtPr>
            <w:id w:val="-1171324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</w:tcPr>
              <w:p w:rsidR="00F12ACB" w:rsidRPr="00FA6B01" w:rsidRDefault="00F12ACB" w:rsidP="004C542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5" w:type="pct"/>
          </w:tcPr>
          <w:p w:rsidR="00F12ACB" w:rsidRPr="004C5424" w:rsidRDefault="00F12ACB" w:rsidP="00F12ACB">
            <w:pPr>
              <w:jc w:val="left"/>
              <w:rPr>
                <w:sz w:val="18"/>
              </w:rPr>
            </w:pPr>
            <w:r>
              <w:rPr>
                <w:sz w:val="18"/>
              </w:rPr>
              <w:t>Session</w:t>
            </w:r>
            <w:r w:rsidRPr="004C5424">
              <w:rPr>
                <w:sz w:val="18"/>
              </w:rPr>
              <w:t xml:space="preserve"> 2: </w:t>
            </w:r>
          </w:p>
        </w:tc>
        <w:tc>
          <w:tcPr>
            <w:tcW w:w="4119" w:type="pct"/>
          </w:tcPr>
          <w:p w:rsidR="00F12ACB" w:rsidRPr="004C5424" w:rsidRDefault="00F12ACB" w:rsidP="007550B5">
            <w:pPr>
              <w:jc w:val="left"/>
              <w:rPr>
                <w:sz w:val="18"/>
              </w:rPr>
            </w:pPr>
            <w:r>
              <w:t>Dem Biodiversitätsverlust entgegenwirken – Lösungen für mehr Artenvielfalt im urbanen und ländlichen Raum</w:t>
            </w:r>
          </w:p>
        </w:tc>
      </w:tr>
      <w:tr w:rsidR="00F12ACB" w:rsidRPr="00FA6B01" w:rsidTr="00F12ACB">
        <w:trPr>
          <w:trHeight w:val="203"/>
        </w:trPr>
        <w:sdt>
          <w:sdtPr>
            <w:id w:val="-1638482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</w:tcPr>
              <w:p w:rsidR="00F12ACB" w:rsidRPr="00FA6B01" w:rsidRDefault="00F12ACB" w:rsidP="004C542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5" w:type="pct"/>
          </w:tcPr>
          <w:p w:rsidR="00F12ACB" w:rsidRPr="004C5424" w:rsidRDefault="00F12ACB" w:rsidP="00F12ACB">
            <w:pPr>
              <w:jc w:val="left"/>
              <w:rPr>
                <w:sz w:val="18"/>
              </w:rPr>
            </w:pPr>
            <w:r>
              <w:rPr>
                <w:sz w:val="18"/>
              </w:rPr>
              <w:t>Session</w:t>
            </w:r>
            <w:r w:rsidRPr="004C5424">
              <w:rPr>
                <w:sz w:val="18"/>
              </w:rPr>
              <w:t xml:space="preserve"> 3: </w:t>
            </w:r>
          </w:p>
        </w:tc>
        <w:tc>
          <w:tcPr>
            <w:tcW w:w="4119" w:type="pct"/>
          </w:tcPr>
          <w:p w:rsidR="00F12ACB" w:rsidRPr="004C5424" w:rsidRDefault="00F12ACB" w:rsidP="007550B5">
            <w:pPr>
              <w:jc w:val="left"/>
              <w:rPr>
                <w:sz w:val="18"/>
              </w:rPr>
            </w:pPr>
            <w:r w:rsidRPr="007550B5">
              <w:rPr>
                <w:sz w:val="18"/>
              </w:rPr>
              <w:t xml:space="preserve">Landschafts- und </w:t>
            </w:r>
            <w:proofErr w:type="spellStart"/>
            <w:r w:rsidRPr="007550B5">
              <w:rPr>
                <w:sz w:val="18"/>
              </w:rPr>
              <w:t>Biodiversitätsmonitoring</w:t>
            </w:r>
            <w:proofErr w:type="spellEnd"/>
            <w:r w:rsidRPr="007550B5">
              <w:rPr>
                <w:sz w:val="18"/>
              </w:rPr>
              <w:t xml:space="preserve"> mit automatisierten Methoden und </w:t>
            </w:r>
            <w:proofErr w:type="spellStart"/>
            <w:r w:rsidRPr="007550B5">
              <w:rPr>
                <w:sz w:val="18"/>
              </w:rPr>
              <w:t>Citizen</w:t>
            </w:r>
            <w:proofErr w:type="spellEnd"/>
            <w:r w:rsidRPr="007550B5">
              <w:rPr>
                <w:sz w:val="18"/>
              </w:rPr>
              <w:t>-Science Ansätzen: Herausforderungen und Möglichkeiten für die Landschaftsökologie</w:t>
            </w:r>
          </w:p>
        </w:tc>
      </w:tr>
      <w:tr w:rsidR="00F12ACB" w:rsidRPr="00FA6B01" w:rsidTr="00F12ACB">
        <w:trPr>
          <w:trHeight w:val="203"/>
        </w:trPr>
        <w:sdt>
          <w:sdtPr>
            <w:id w:val="2143680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</w:tcPr>
              <w:p w:rsidR="00F12ACB" w:rsidRPr="00FA6B01" w:rsidRDefault="00F12ACB" w:rsidP="004C542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5" w:type="pct"/>
          </w:tcPr>
          <w:p w:rsidR="00F12ACB" w:rsidRPr="004C5424" w:rsidRDefault="00F12ACB" w:rsidP="00F12ACB">
            <w:pPr>
              <w:jc w:val="left"/>
              <w:rPr>
                <w:sz w:val="18"/>
              </w:rPr>
            </w:pPr>
            <w:r>
              <w:rPr>
                <w:sz w:val="18"/>
              </w:rPr>
              <w:t>Session</w:t>
            </w:r>
            <w:r w:rsidRPr="004C5424">
              <w:rPr>
                <w:sz w:val="18"/>
              </w:rPr>
              <w:t xml:space="preserve"> 4: </w:t>
            </w:r>
          </w:p>
        </w:tc>
        <w:tc>
          <w:tcPr>
            <w:tcW w:w="4119" w:type="pct"/>
          </w:tcPr>
          <w:p w:rsidR="00F12ACB" w:rsidRPr="004C5424" w:rsidRDefault="00F12ACB" w:rsidP="007550B5">
            <w:pPr>
              <w:jc w:val="left"/>
              <w:rPr>
                <w:sz w:val="18"/>
              </w:rPr>
            </w:pPr>
            <w:r w:rsidRPr="007550B5">
              <w:rPr>
                <w:sz w:val="18"/>
              </w:rPr>
              <w:t xml:space="preserve">"Landschaftszeitreisen" durch vergleichende Landschaftsfotografie – ein „Tool“ für die Transformation und zur Entwicklung </w:t>
            </w:r>
            <w:proofErr w:type="spellStart"/>
            <w:r w:rsidRPr="007550B5">
              <w:rPr>
                <w:sz w:val="18"/>
              </w:rPr>
              <w:t>resilienter</w:t>
            </w:r>
            <w:proofErr w:type="spellEnd"/>
            <w:r w:rsidRPr="007550B5">
              <w:rPr>
                <w:sz w:val="18"/>
              </w:rPr>
              <w:t xml:space="preserve"> Landschaften?</w:t>
            </w:r>
          </w:p>
        </w:tc>
      </w:tr>
      <w:tr w:rsidR="00F12ACB" w:rsidRPr="00FA6B01" w:rsidTr="00F12ACB">
        <w:trPr>
          <w:trHeight w:val="203"/>
        </w:trPr>
        <w:sdt>
          <w:sdtPr>
            <w:id w:val="-1007207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</w:tcPr>
              <w:p w:rsidR="00F12ACB" w:rsidRPr="00FA6B01" w:rsidRDefault="00F12ACB" w:rsidP="004C542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5" w:type="pct"/>
          </w:tcPr>
          <w:p w:rsidR="00F12ACB" w:rsidRPr="004C5424" w:rsidRDefault="00F12ACB" w:rsidP="00F12ACB">
            <w:pPr>
              <w:jc w:val="left"/>
              <w:rPr>
                <w:sz w:val="18"/>
              </w:rPr>
            </w:pPr>
            <w:r>
              <w:rPr>
                <w:sz w:val="18"/>
              </w:rPr>
              <w:t>Workshop</w:t>
            </w:r>
            <w:r w:rsidRPr="004C5424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1: </w:t>
            </w:r>
          </w:p>
        </w:tc>
        <w:tc>
          <w:tcPr>
            <w:tcW w:w="4119" w:type="pct"/>
          </w:tcPr>
          <w:p w:rsidR="00F12ACB" w:rsidRPr="004C5424" w:rsidRDefault="00F12ACB" w:rsidP="007550B5">
            <w:pPr>
              <w:jc w:val="left"/>
              <w:rPr>
                <w:sz w:val="18"/>
              </w:rPr>
            </w:pPr>
            <w:r w:rsidRPr="007550B5">
              <w:rPr>
                <w:sz w:val="18"/>
              </w:rPr>
              <w:t>Analyse sozial-ökologischer Fragestellungen</w:t>
            </w:r>
          </w:p>
        </w:tc>
      </w:tr>
      <w:tr w:rsidR="00F12ACB" w:rsidRPr="00FA6B01" w:rsidTr="00F12ACB">
        <w:trPr>
          <w:trHeight w:val="203"/>
        </w:trPr>
        <w:sdt>
          <w:sdtPr>
            <w:id w:val="1120493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</w:tcPr>
              <w:p w:rsidR="00F12ACB" w:rsidRPr="00FA6B01" w:rsidRDefault="00F12ACB" w:rsidP="004C542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5" w:type="pct"/>
          </w:tcPr>
          <w:p w:rsidR="00F12ACB" w:rsidRPr="004C5424" w:rsidRDefault="00F12ACB" w:rsidP="00F12ACB">
            <w:pPr>
              <w:jc w:val="left"/>
              <w:rPr>
                <w:sz w:val="18"/>
              </w:rPr>
            </w:pPr>
            <w:r w:rsidRPr="007550B5">
              <w:rPr>
                <w:sz w:val="18"/>
              </w:rPr>
              <w:t xml:space="preserve">Workshop 2: </w:t>
            </w:r>
          </w:p>
        </w:tc>
        <w:tc>
          <w:tcPr>
            <w:tcW w:w="4119" w:type="pct"/>
          </w:tcPr>
          <w:p w:rsidR="00F12ACB" w:rsidRPr="004C5424" w:rsidRDefault="00F12ACB" w:rsidP="007550B5">
            <w:pPr>
              <w:jc w:val="left"/>
              <w:rPr>
                <w:sz w:val="18"/>
              </w:rPr>
            </w:pPr>
            <w:r w:rsidRPr="007550B5">
              <w:rPr>
                <w:sz w:val="18"/>
              </w:rPr>
              <w:t>Datenkompetenzen für die Landschaftsökologie</w:t>
            </w:r>
          </w:p>
        </w:tc>
      </w:tr>
      <w:tr w:rsidR="00F12ACB" w:rsidRPr="00FA6B01" w:rsidTr="00F12ACB">
        <w:trPr>
          <w:trHeight w:val="203"/>
        </w:trPr>
        <w:sdt>
          <w:sdtPr>
            <w:id w:val="-1007738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</w:tcPr>
              <w:p w:rsidR="00F12ACB" w:rsidRPr="00FA6B01" w:rsidRDefault="00F12ACB" w:rsidP="004C542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5" w:type="pct"/>
          </w:tcPr>
          <w:p w:rsidR="00F12ACB" w:rsidRPr="004C5424" w:rsidRDefault="00F12ACB" w:rsidP="00F12ACB">
            <w:pPr>
              <w:jc w:val="left"/>
              <w:rPr>
                <w:sz w:val="18"/>
              </w:rPr>
            </w:pPr>
            <w:r w:rsidRPr="007550B5">
              <w:rPr>
                <w:sz w:val="18"/>
              </w:rPr>
              <w:t xml:space="preserve">Workshop 3: </w:t>
            </w:r>
          </w:p>
        </w:tc>
        <w:tc>
          <w:tcPr>
            <w:tcW w:w="4119" w:type="pct"/>
          </w:tcPr>
          <w:p w:rsidR="00F12ACB" w:rsidRPr="004C5424" w:rsidRDefault="00F12ACB" w:rsidP="007550B5">
            <w:pPr>
              <w:jc w:val="left"/>
              <w:rPr>
                <w:sz w:val="18"/>
              </w:rPr>
            </w:pPr>
            <w:r w:rsidRPr="007550B5">
              <w:rPr>
                <w:sz w:val="18"/>
              </w:rPr>
              <w:t xml:space="preserve">Mensch-Natur-Interaktionen in sich verändernden Landschaften: Verlust von immateriellen Beiträgen und </w:t>
            </w:r>
            <w:proofErr w:type="spellStart"/>
            <w:r w:rsidRPr="007550B5">
              <w:rPr>
                <w:sz w:val="18"/>
              </w:rPr>
              <w:t>Benefits</w:t>
            </w:r>
            <w:proofErr w:type="spellEnd"/>
            <w:r w:rsidRPr="007550B5">
              <w:rPr>
                <w:sz w:val="18"/>
              </w:rPr>
              <w:t xml:space="preserve"> oder neue Chancen?</w:t>
            </w:r>
          </w:p>
        </w:tc>
      </w:tr>
      <w:tr w:rsidR="00F12ACB" w:rsidRPr="008C6A1E" w:rsidTr="00F12ACB">
        <w:trPr>
          <w:trHeight w:val="203"/>
        </w:trPr>
        <w:sdt>
          <w:sdtPr>
            <w:id w:val="1335578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</w:tcPr>
              <w:p w:rsidR="00F12ACB" w:rsidRPr="00FA6B01" w:rsidRDefault="00F12ACB" w:rsidP="004C542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5" w:type="pct"/>
          </w:tcPr>
          <w:p w:rsidR="00F12ACB" w:rsidRPr="007550B5" w:rsidRDefault="00F12ACB" w:rsidP="00F12ACB">
            <w:pPr>
              <w:jc w:val="left"/>
              <w:rPr>
                <w:sz w:val="18"/>
              </w:rPr>
            </w:pPr>
            <w:r w:rsidRPr="007550B5">
              <w:rPr>
                <w:sz w:val="18"/>
              </w:rPr>
              <w:t xml:space="preserve">Workshop 4: </w:t>
            </w:r>
          </w:p>
        </w:tc>
        <w:tc>
          <w:tcPr>
            <w:tcW w:w="4119" w:type="pct"/>
          </w:tcPr>
          <w:p w:rsidR="00F12ACB" w:rsidRPr="00F12ACB" w:rsidRDefault="00F12ACB" w:rsidP="007550B5">
            <w:pPr>
              <w:jc w:val="left"/>
              <w:rPr>
                <w:sz w:val="18"/>
                <w:lang w:val="en-US"/>
              </w:rPr>
            </w:pPr>
            <w:r w:rsidRPr="00F12ACB">
              <w:rPr>
                <w:sz w:val="18"/>
                <w:lang w:val="en-US"/>
              </w:rPr>
              <w:t xml:space="preserve">The perils and promises of </w:t>
            </w:r>
            <w:proofErr w:type="spellStart"/>
            <w:r w:rsidRPr="00F12ACB">
              <w:rPr>
                <w:sz w:val="18"/>
                <w:lang w:val="en-US"/>
              </w:rPr>
              <w:t>Geodesign</w:t>
            </w:r>
            <w:proofErr w:type="spellEnd"/>
            <w:r w:rsidRPr="00F12ACB">
              <w:rPr>
                <w:sz w:val="18"/>
                <w:lang w:val="en-US"/>
              </w:rPr>
              <w:t>: A methods workshop on successes, failures, and future prospects</w:t>
            </w:r>
          </w:p>
        </w:tc>
      </w:tr>
      <w:tr w:rsidR="008C6A1E" w:rsidRPr="008C6A1E" w:rsidTr="00D0735F">
        <w:trPr>
          <w:trHeight w:val="203"/>
        </w:trPr>
        <w:sdt>
          <w:sdtPr>
            <w:id w:val="-893574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" w:type="pct"/>
              </w:tcPr>
              <w:p w:rsidR="008C6A1E" w:rsidRPr="00FA6B01" w:rsidRDefault="008C6A1E" w:rsidP="00D0735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5" w:type="pct"/>
          </w:tcPr>
          <w:p w:rsidR="008C6A1E" w:rsidRPr="007550B5" w:rsidRDefault="008C6A1E" w:rsidP="008C6A1E">
            <w:pPr>
              <w:jc w:val="left"/>
              <w:rPr>
                <w:sz w:val="18"/>
              </w:rPr>
            </w:pPr>
            <w:r w:rsidRPr="007550B5">
              <w:rPr>
                <w:sz w:val="18"/>
              </w:rPr>
              <w:t xml:space="preserve">Workshop </w:t>
            </w:r>
            <w:r>
              <w:rPr>
                <w:sz w:val="18"/>
              </w:rPr>
              <w:t>5</w:t>
            </w:r>
            <w:r w:rsidRPr="007550B5">
              <w:rPr>
                <w:sz w:val="18"/>
              </w:rPr>
              <w:t xml:space="preserve">: </w:t>
            </w:r>
          </w:p>
        </w:tc>
        <w:tc>
          <w:tcPr>
            <w:tcW w:w="4119" w:type="pct"/>
          </w:tcPr>
          <w:p w:rsidR="008C6A1E" w:rsidRPr="00F12ACB" w:rsidRDefault="008C6A1E" w:rsidP="00D0735F">
            <w:pPr>
              <w:jc w:val="left"/>
              <w:rPr>
                <w:sz w:val="18"/>
                <w:lang w:val="en-US"/>
              </w:rPr>
            </w:pPr>
            <w:r w:rsidRPr="00F12ACB">
              <w:rPr>
                <w:sz w:val="18"/>
                <w:lang w:val="en-US"/>
              </w:rPr>
              <w:t xml:space="preserve">The perils and promises of </w:t>
            </w:r>
            <w:proofErr w:type="spellStart"/>
            <w:r w:rsidRPr="00F12ACB">
              <w:rPr>
                <w:sz w:val="18"/>
                <w:lang w:val="en-US"/>
              </w:rPr>
              <w:t>Geodesign</w:t>
            </w:r>
            <w:proofErr w:type="spellEnd"/>
            <w:r w:rsidRPr="00F12ACB">
              <w:rPr>
                <w:sz w:val="18"/>
                <w:lang w:val="en-US"/>
              </w:rPr>
              <w:t>: A methods workshop on successes, failures, and future prospects</w:t>
            </w:r>
          </w:p>
        </w:tc>
      </w:tr>
      <w:tr w:rsidR="008C6A1E" w:rsidRPr="008C6A1E" w:rsidTr="00D0735F">
        <w:trPr>
          <w:trHeight w:val="203"/>
        </w:trPr>
        <w:sdt>
          <w:sdtPr>
            <w:id w:val="-756754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" w:type="pct"/>
              </w:tcPr>
              <w:p w:rsidR="008C6A1E" w:rsidRPr="00FA6B01" w:rsidRDefault="008C6A1E" w:rsidP="00D0735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5" w:type="pct"/>
          </w:tcPr>
          <w:p w:rsidR="008C6A1E" w:rsidRPr="007550B5" w:rsidRDefault="008C6A1E" w:rsidP="00D0735F">
            <w:pPr>
              <w:jc w:val="left"/>
              <w:rPr>
                <w:sz w:val="18"/>
              </w:rPr>
            </w:pPr>
            <w:r>
              <w:rPr>
                <w:sz w:val="18"/>
              </w:rPr>
              <w:t>Sonstige</w:t>
            </w:r>
            <w:r w:rsidRPr="007550B5">
              <w:rPr>
                <w:sz w:val="18"/>
              </w:rPr>
              <w:t xml:space="preserve">: </w:t>
            </w:r>
          </w:p>
        </w:tc>
        <w:tc>
          <w:tcPr>
            <w:tcW w:w="4119" w:type="pct"/>
          </w:tcPr>
          <w:p w:rsidR="008C6A1E" w:rsidRPr="008C6A1E" w:rsidRDefault="008C6A1E" w:rsidP="00807A46">
            <w:pPr>
              <w:jc w:val="left"/>
              <w:rPr>
                <w:sz w:val="18"/>
              </w:rPr>
            </w:pPr>
            <w:r w:rsidRPr="008C6A1E">
              <w:rPr>
                <w:sz w:val="18"/>
              </w:rPr>
              <w:t>Keine der oben genannten</w:t>
            </w:r>
            <w:r>
              <w:rPr>
                <w:sz w:val="18"/>
              </w:rPr>
              <w:t xml:space="preserve"> / keine klare Zuordnung möglich</w:t>
            </w:r>
            <w:bookmarkStart w:id="0" w:name="_GoBack"/>
            <w:bookmarkEnd w:id="0"/>
            <w:r>
              <w:rPr>
                <w:sz w:val="18"/>
              </w:rPr>
              <w:t xml:space="preserve"> </w:t>
            </w:r>
          </w:p>
        </w:tc>
      </w:tr>
      <w:tr w:rsidR="00257162" w:rsidRPr="00FA6B01" w:rsidTr="008C6A1E">
        <w:trPr>
          <w:trHeight w:val="350"/>
        </w:trPr>
        <w:tc>
          <w:tcPr>
            <w:tcW w:w="5000" w:type="pct"/>
            <w:gridSpan w:val="3"/>
            <w:vAlign w:val="bottom"/>
          </w:tcPr>
          <w:p w:rsidR="00257162" w:rsidRDefault="00257162" w:rsidP="00FE0597">
            <w:pPr>
              <w:ind w:left="395" w:hanging="395"/>
              <w:jc w:val="left"/>
            </w:pPr>
            <w:r>
              <w:t>Beitragstyp (bitte angeben)</w:t>
            </w:r>
          </w:p>
        </w:tc>
      </w:tr>
      <w:tr w:rsidR="00257162" w:rsidRPr="00FA6B01" w:rsidTr="007550B5">
        <w:trPr>
          <w:trHeight w:val="197"/>
        </w:trPr>
        <w:sdt>
          <w:sdtPr>
            <w:id w:val="-1449153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</w:tcPr>
              <w:p w:rsidR="00257162" w:rsidRPr="00FA6B01" w:rsidRDefault="001D4E7F" w:rsidP="001D4E7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4" w:type="pct"/>
            <w:gridSpan w:val="2"/>
          </w:tcPr>
          <w:p w:rsidR="00257162" w:rsidRPr="004C5424" w:rsidRDefault="00257162" w:rsidP="00FE0597">
            <w:pPr>
              <w:rPr>
                <w:sz w:val="18"/>
              </w:rPr>
            </w:pPr>
            <w:r w:rsidRPr="004C5424">
              <w:rPr>
                <w:sz w:val="18"/>
              </w:rPr>
              <w:t>Präsentation</w:t>
            </w:r>
          </w:p>
        </w:tc>
      </w:tr>
      <w:tr w:rsidR="00257162" w:rsidRPr="00FA6B01" w:rsidTr="007550B5">
        <w:trPr>
          <w:trHeight w:val="242"/>
        </w:trPr>
        <w:sdt>
          <w:sdtPr>
            <w:id w:val="1014347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</w:tcPr>
              <w:p w:rsidR="00257162" w:rsidRPr="00FA6B01" w:rsidRDefault="009C0894" w:rsidP="001D4E7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4" w:type="pct"/>
            <w:gridSpan w:val="2"/>
          </w:tcPr>
          <w:p w:rsidR="00257162" w:rsidRPr="004C5424" w:rsidRDefault="00257162" w:rsidP="00FE0597">
            <w:pPr>
              <w:rPr>
                <w:sz w:val="18"/>
              </w:rPr>
            </w:pPr>
            <w:r w:rsidRPr="004C5424">
              <w:rPr>
                <w:sz w:val="18"/>
              </w:rPr>
              <w:t>Poster</w:t>
            </w:r>
          </w:p>
        </w:tc>
      </w:tr>
      <w:tr w:rsidR="00F12ACB" w:rsidRPr="00FA6B01" w:rsidTr="00F12ACB">
        <w:trPr>
          <w:trHeight w:val="242"/>
        </w:trPr>
        <w:sdt>
          <w:sdtPr>
            <w:id w:val="18588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</w:tcPr>
              <w:p w:rsidR="00F12ACB" w:rsidRPr="00FA6B01" w:rsidRDefault="00C639A5" w:rsidP="00F12AC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5" w:type="pct"/>
          </w:tcPr>
          <w:p w:rsidR="00F12ACB" w:rsidRPr="004C5424" w:rsidRDefault="00F12ACB" w:rsidP="00F12ACB">
            <w:pPr>
              <w:rPr>
                <w:sz w:val="18"/>
              </w:rPr>
            </w:pPr>
            <w:r>
              <w:rPr>
                <w:sz w:val="18"/>
              </w:rPr>
              <w:t xml:space="preserve">Sonstiges: </w:t>
            </w:r>
          </w:p>
        </w:tc>
        <w:tc>
          <w:tcPr>
            <w:tcW w:w="4119" w:type="pct"/>
          </w:tcPr>
          <w:p w:rsidR="00F12ACB" w:rsidRPr="004C5424" w:rsidRDefault="00F12ACB" w:rsidP="00F12ACB">
            <w:pPr>
              <w:rPr>
                <w:sz w:val="18"/>
              </w:rPr>
            </w:pPr>
          </w:p>
        </w:tc>
      </w:tr>
    </w:tbl>
    <w:p w:rsidR="00A65833" w:rsidRPr="00330FC6" w:rsidRDefault="00A65833" w:rsidP="00F53A8C">
      <w:pPr>
        <w:rPr>
          <w:sz w:val="2"/>
          <w:szCs w:val="2"/>
        </w:rPr>
      </w:pPr>
    </w:p>
    <w:sectPr w:rsidR="00A65833" w:rsidRPr="00330FC6" w:rsidSect="00FA6B01">
      <w:headerReference w:type="default" r:id="rId6"/>
      <w:pgSz w:w="11907" w:h="16839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4D4" w:rsidRDefault="003374D4" w:rsidP="00FA6B01">
      <w:r>
        <w:separator/>
      </w:r>
    </w:p>
  </w:endnote>
  <w:endnote w:type="continuationSeparator" w:id="0">
    <w:p w:rsidR="003374D4" w:rsidRDefault="003374D4" w:rsidP="00FA6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4D4" w:rsidRDefault="003374D4" w:rsidP="00FA6B01">
      <w:r>
        <w:separator/>
      </w:r>
    </w:p>
  </w:footnote>
  <w:footnote w:type="continuationSeparator" w:id="0">
    <w:p w:rsidR="003374D4" w:rsidRDefault="003374D4" w:rsidP="00FA6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3" w:type="dxa"/>
        <w:bottom w:w="113" w:type="dxa"/>
      </w:tblCellMar>
      <w:tblLook w:val="04A0" w:firstRow="1" w:lastRow="0" w:firstColumn="1" w:lastColumn="0" w:noHBand="0" w:noVBand="1"/>
    </w:tblPr>
    <w:tblGrid>
      <w:gridCol w:w="7191"/>
      <w:gridCol w:w="2448"/>
    </w:tblGrid>
    <w:tr w:rsidR="00FE0597" w:rsidTr="00984909">
      <w:tc>
        <w:tcPr>
          <w:tcW w:w="3730" w:type="pct"/>
          <w:vAlign w:val="center"/>
          <w:hideMark/>
        </w:tcPr>
        <w:p w:rsidR="00FE0597" w:rsidRDefault="007550B5" w:rsidP="00984909">
          <w:pPr>
            <w:pStyle w:val="Kopfzeile"/>
            <w:jc w:val="left"/>
            <w:rPr>
              <w:rFonts w:ascii="Times New Roman" w:hAnsi="Times New Roman" w:cs="Times New Roman"/>
              <w:noProof/>
              <w:szCs w:val="24"/>
              <w:lang w:val="en-US"/>
            </w:rPr>
          </w:pPr>
          <w:r w:rsidRPr="007550B5">
            <w:rPr>
              <w:rFonts w:ascii="Times New Roman" w:hAnsi="Times New Roman" w:cs="Times New Roman"/>
              <w:noProof/>
              <w:szCs w:val="24"/>
              <w:lang w:eastAsia="de-DE"/>
            </w:rPr>
            <w:drawing>
              <wp:inline distT="0" distB="0" distL="0" distR="0" wp14:anchorId="42BB98AD" wp14:editId="0842BF2C">
                <wp:extent cx="1552575" cy="393611"/>
                <wp:effectExtent l="0" t="0" r="0" b="6985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7848" cy="4025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0" w:type="pct"/>
          <w:vAlign w:val="center"/>
          <w:hideMark/>
        </w:tcPr>
        <w:p w:rsidR="00FE0597" w:rsidRPr="00872540" w:rsidRDefault="00FE0597" w:rsidP="007550B5">
          <w:pPr>
            <w:pStyle w:val="Kopfzeile"/>
            <w:jc w:val="right"/>
            <w:rPr>
              <w:b/>
              <w:noProof/>
              <w:lang w:val="en-US"/>
            </w:rPr>
          </w:pPr>
          <w:r w:rsidRPr="00872540">
            <w:rPr>
              <w:b/>
              <w:noProof/>
              <w:color w:val="4F81BD" w:themeColor="accent1"/>
              <w:lang w:val="en-US"/>
            </w:rPr>
            <w:t>IALE-D Jahrestagung 20</w:t>
          </w:r>
          <w:r w:rsidR="007550B5">
            <w:rPr>
              <w:b/>
              <w:noProof/>
              <w:color w:val="4F81BD" w:themeColor="accent1"/>
              <w:lang w:val="en-US"/>
            </w:rPr>
            <w:t>24</w:t>
          </w:r>
        </w:p>
      </w:tc>
    </w:tr>
  </w:tbl>
  <w:p w:rsidR="00FE0597" w:rsidRPr="00F53A8C" w:rsidRDefault="00FE0597" w:rsidP="00FA6B01">
    <w:pPr>
      <w:pStyle w:val="Kopfzeile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xNDE2NzCxNDe1sLBU0lEKTi0uzszPAykwqgUArTYtLywAAAA="/>
  </w:docVars>
  <w:rsids>
    <w:rsidRoot w:val="001A4088"/>
    <w:rsid w:val="0003616E"/>
    <w:rsid w:val="000B6ADF"/>
    <w:rsid w:val="000F365F"/>
    <w:rsid w:val="001A4088"/>
    <w:rsid w:val="001D4E7F"/>
    <w:rsid w:val="001E457E"/>
    <w:rsid w:val="00224E54"/>
    <w:rsid w:val="00257162"/>
    <w:rsid w:val="002C3BC6"/>
    <w:rsid w:val="002D1794"/>
    <w:rsid w:val="00330FC6"/>
    <w:rsid w:val="003374D4"/>
    <w:rsid w:val="003C5789"/>
    <w:rsid w:val="004022C5"/>
    <w:rsid w:val="00436FCA"/>
    <w:rsid w:val="0045203F"/>
    <w:rsid w:val="00473AA8"/>
    <w:rsid w:val="00486053"/>
    <w:rsid w:val="004C5424"/>
    <w:rsid w:val="005F2439"/>
    <w:rsid w:val="005F7DAB"/>
    <w:rsid w:val="00614A83"/>
    <w:rsid w:val="006468C4"/>
    <w:rsid w:val="00656EA8"/>
    <w:rsid w:val="00685214"/>
    <w:rsid w:val="006D3D61"/>
    <w:rsid w:val="006D44B4"/>
    <w:rsid w:val="00700074"/>
    <w:rsid w:val="00717323"/>
    <w:rsid w:val="007173C5"/>
    <w:rsid w:val="0072767A"/>
    <w:rsid w:val="00744F63"/>
    <w:rsid w:val="007550B5"/>
    <w:rsid w:val="00807A46"/>
    <w:rsid w:val="00807B19"/>
    <w:rsid w:val="008278E7"/>
    <w:rsid w:val="00847A47"/>
    <w:rsid w:val="0086390F"/>
    <w:rsid w:val="00872540"/>
    <w:rsid w:val="008A36A1"/>
    <w:rsid w:val="008C601E"/>
    <w:rsid w:val="008C6A1E"/>
    <w:rsid w:val="008D2F1D"/>
    <w:rsid w:val="00941B10"/>
    <w:rsid w:val="009526BF"/>
    <w:rsid w:val="0096440B"/>
    <w:rsid w:val="00984909"/>
    <w:rsid w:val="009C0894"/>
    <w:rsid w:val="009E3DC5"/>
    <w:rsid w:val="009F4537"/>
    <w:rsid w:val="00A65833"/>
    <w:rsid w:val="00A7598E"/>
    <w:rsid w:val="00AF3C18"/>
    <w:rsid w:val="00B70232"/>
    <w:rsid w:val="00B80DEC"/>
    <w:rsid w:val="00C06672"/>
    <w:rsid w:val="00C104C4"/>
    <w:rsid w:val="00C52771"/>
    <w:rsid w:val="00C639A5"/>
    <w:rsid w:val="00C72FDD"/>
    <w:rsid w:val="00CA0D5D"/>
    <w:rsid w:val="00CB31DC"/>
    <w:rsid w:val="00D41CDE"/>
    <w:rsid w:val="00DD6B88"/>
    <w:rsid w:val="00E61E30"/>
    <w:rsid w:val="00F12ACB"/>
    <w:rsid w:val="00F328F1"/>
    <w:rsid w:val="00F53A8C"/>
    <w:rsid w:val="00F742D2"/>
    <w:rsid w:val="00FA6B01"/>
    <w:rsid w:val="00FD3A52"/>
    <w:rsid w:val="00FE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3568CB"/>
  <w15:docId w15:val="{059F25A1-320A-4582-8289-48FD99156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A6B01"/>
    <w:pPr>
      <w:spacing w:after="0"/>
      <w:jc w:val="both"/>
    </w:pPr>
    <w:rPr>
      <w:rFonts w:cstheme="minorHAnsi"/>
      <w:sz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6D44B4"/>
    <w:rPr>
      <w:rFonts w:ascii="Times New Roman" w:hAnsi="Times New Roman" w:cs="Times New Roman" w:hint="default"/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D44B4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73A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73AA8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73AA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73A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73AA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3A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3AA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A6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A6B01"/>
    <w:pPr>
      <w:tabs>
        <w:tab w:val="center" w:pos="4680"/>
        <w:tab w:val="right" w:pos="936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A6B01"/>
  </w:style>
  <w:style w:type="paragraph" w:styleId="Fuzeile">
    <w:name w:val="footer"/>
    <w:basedOn w:val="Standard"/>
    <w:link w:val="FuzeileZchn"/>
    <w:uiPriority w:val="99"/>
    <w:unhideWhenUsed/>
    <w:rsid w:val="00FA6B01"/>
    <w:pPr>
      <w:tabs>
        <w:tab w:val="center" w:pos="4680"/>
        <w:tab w:val="right" w:pos="936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A6B01"/>
  </w:style>
  <w:style w:type="character" w:styleId="Platzhaltertext">
    <w:name w:val="Placeholder Text"/>
    <w:basedOn w:val="Absatz-Standardschriftart"/>
    <w:uiPriority w:val="99"/>
    <w:semiHidden/>
    <w:rsid w:val="001D4E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1385</Characters>
  <Application>Microsoft Office Word</Application>
  <DocSecurity>0</DocSecurity>
  <Lines>55</Lines>
  <Paragraphs>52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Scientific Network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IALE-D</dc:creator>
  <cp:lastModifiedBy>Rolf, Werner</cp:lastModifiedBy>
  <cp:revision>11</cp:revision>
  <dcterms:created xsi:type="dcterms:W3CDTF">2018-04-27T18:01:00Z</dcterms:created>
  <dcterms:modified xsi:type="dcterms:W3CDTF">2024-03-21T10:26:00Z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b7d65c2d428713414160a26b536e7b9c0c426c11ebf55e98d393bcd3679c592e</vt:lpwstr>
  </property>
</Properties>
</file>